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>
      <w:pPr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学年上海师范大学慈善工作先进个人申请表</w:t>
      </w:r>
    </w:p>
    <w:tbl>
      <w:tblPr>
        <w:tblStyle w:val="4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540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right="550" w:firstLine="1560" w:firstLineChars="6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7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6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20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30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标题：关于推荐XXX同学为上海师范大学慈善工作先进个人的事迹材料</w:t>
      </w:r>
    </w:p>
    <w:p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>
      <w:pPr>
        <w:ind w:right="480"/>
        <w:rPr>
          <w:rFonts w:hint="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5E3"/>
    <w:rsid w:val="000769DA"/>
    <w:rsid w:val="00143B96"/>
    <w:rsid w:val="001C37B6"/>
    <w:rsid w:val="002A4C31"/>
    <w:rsid w:val="003378B1"/>
    <w:rsid w:val="003B5DFD"/>
    <w:rsid w:val="004256ED"/>
    <w:rsid w:val="0058141B"/>
    <w:rsid w:val="00584EA4"/>
    <w:rsid w:val="00702D59"/>
    <w:rsid w:val="00747556"/>
    <w:rsid w:val="00993012"/>
    <w:rsid w:val="00A33E66"/>
    <w:rsid w:val="00AF6DEC"/>
    <w:rsid w:val="00B725E3"/>
    <w:rsid w:val="00C946C0"/>
    <w:rsid w:val="00D34688"/>
    <w:rsid w:val="00EC21A8"/>
    <w:rsid w:val="233457FB"/>
    <w:rsid w:val="23810B36"/>
    <w:rsid w:val="23AB542C"/>
    <w:rsid w:val="5C907733"/>
    <w:rsid w:val="6C96233E"/>
    <w:rsid w:val="7DC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434</Characters>
  <Lines>3</Lines>
  <Paragraphs>1</Paragraphs>
  <TotalTime>7</TotalTime>
  <ScaleCrop>false</ScaleCrop>
  <LinksUpToDate>false</LinksUpToDate>
  <CharactersWithSpaces>509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2016-04-06T06:58:00Z</dcterms:created>
  <dc:creator>花磊</dc:creator>
  <cp:lastModifiedBy>臧艳雯</cp:lastModifiedBy>
  <dcterms:modified xsi:type="dcterms:W3CDTF">2021-03-22T02:28:04Z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