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4" w:after="28" w:line="360" w:lineRule="auto"/>
        <w:jc w:val="center"/>
        <w:rPr>
          <w:rFonts w:ascii="华文中宋" w:hAnsi="华文中宋" w:eastAsia="华文中宋" w:cs="宋体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eastAsia="华文中宋" w:cs="Times New Roman"/>
          <w:b/>
          <w:bCs/>
          <w:color w:val="000000" w:themeColor="text1"/>
          <w:sz w:val="30"/>
          <w:szCs w:val="30"/>
        </w:rPr>
        <w:t>20</w:t>
      </w:r>
      <w:r>
        <w:rPr>
          <w:rFonts w:hint="eastAsia" w:ascii="Times New Roman" w:hAnsi="Times New Roman" w:eastAsia="华文中宋" w:cs="Times New Roman"/>
          <w:b/>
          <w:bCs/>
          <w:color w:val="000000" w:themeColor="text1"/>
          <w:sz w:val="30"/>
          <w:szCs w:val="30"/>
        </w:rPr>
        <w:t>2</w:t>
      </w:r>
      <w:r>
        <w:rPr>
          <w:rFonts w:ascii="Times New Roman" w:hAnsi="Times New Roman" w:eastAsia="华文中宋" w:cs="Times New Roman"/>
          <w:b/>
          <w:bCs/>
          <w:color w:val="000000" w:themeColor="text1"/>
          <w:sz w:val="30"/>
          <w:szCs w:val="30"/>
        </w:rPr>
        <w:t>1-2022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sz w:val="30"/>
          <w:szCs w:val="30"/>
        </w:rPr>
        <w:t>学年上海师范大学国家励志奖学金名额分配</w:t>
      </w:r>
    </w:p>
    <w:p>
      <w:pPr>
        <w:spacing w:before="144" w:after="28" w:line="360" w:lineRule="auto"/>
        <w:jc w:val="center"/>
        <w:rPr>
          <w:rFonts w:hint="eastAsia" w:ascii="华文中宋" w:hAnsi="华文中宋" w:eastAsia="华文中宋" w:cs="宋体"/>
          <w:b/>
          <w:bCs/>
          <w:color w:val="000000" w:themeColor="text1"/>
          <w:sz w:val="30"/>
          <w:szCs w:val="30"/>
        </w:rPr>
      </w:pPr>
      <w:r>
        <w:rPr>
          <w:rFonts w:hint="eastAsia" w:ascii="华文中宋" w:hAnsi="华文中宋" w:eastAsia="华文中宋" w:cs="宋体"/>
          <w:b/>
          <w:bCs/>
          <w:color w:val="000000" w:themeColor="text1"/>
          <w:sz w:val="30"/>
          <w:szCs w:val="30"/>
        </w:rPr>
        <w:t>（市级下达第一批）</w:t>
      </w:r>
    </w:p>
    <w:tbl>
      <w:tblPr>
        <w:tblStyle w:val="5"/>
        <w:tblW w:w="71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9"/>
        <w:gridCol w:w="3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学院总名额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对外汉语学院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环境与地理科学学院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信息与机电工程学院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哲学与法政学院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lang w:val="en-US" w:eastAsia="zh-CN" w:bidi="ar"/>
              </w:rPr>
              <w:t>447</w:t>
            </w:r>
          </w:p>
        </w:tc>
      </w:tr>
    </w:tbl>
    <w:p>
      <w:pPr>
        <w:rPr>
          <w:b/>
          <w:szCs w:val="21"/>
        </w:rPr>
      </w:pPr>
    </w:p>
    <w:p>
      <w:pPr>
        <w:spacing w:line="120" w:lineRule="auto"/>
        <w:rPr>
          <w:b/>
          <w:sz w:val="28"/>
          <w:szCs w:val="28"/>
        </w:rPr>
      </w:pPr>
    </w:p>
    <w:p>
      <w:pPr>
        <w:spacing w:line="120" w:lineRule="auto"/>
        <w:rPr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Theme="minorEastAsia" w:hAnsiTheme="minorEastAsia"/>
        <w:b/>
        <w:sz w:val="21"/>
        <w:szCs w:val="21"/>
      </w:rPr>
    </w:pPr>
    <w:r>
      <w:rPr>
        <w:rFonts w:hint="eastAsia" w:asciiTheme="minorEastAsia" w:hAnsiTheme="minorEastAsia"/>
        <w:b/>
        <w:sz w:val="21"/>
        <w:szCs w:val="21"/>
      </w:rPr>
      <w:t>附件1：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3F79"/>
    <w:rsid w:val="00025959"/>
    <w:rsid w:val="001D0015"/>
    <w:rsid w:val="0022599B"/>
    <w:rsid w:val="00271B96"/>
    <w:rsid w:val="002D51C1"/>
    <w:rsid w:val="002E0365"/>
    <w:rsid w:val="00345919"/>
    <w:rsid w:val="003502E5"/>
    <w:rsid w:val="00487B63"/>
    <w:rsid w:val="004C61AC"/>
    <w:rsid w:val="00644DF7"/>
    <w:rsid w:val="00745079"/>
    <w:rsid w:val="007F14AB"/>
    <w:rsid w:val="00840253"/>
    <w:rsid w:val="008759C8"/>
    <w:rsid w:val="00893F79"/>
    <w:rsid w:val="00961DE7"/>
    <w:rsid w:val="00A54CED"/>
    <w:rsid w:val="00B1235E"/>
    <w:rsid w:val="00B73719"/>
    <w:rsid w:val="00B77F3A"/>
    <w:rsid w:val="00C557AE"/>
    <w:rsid w:val="00CA2E40"/>
    <w:rsid w:val="00CD10FD"/>
    <w:rsid w:val="00E260D3"/>
    <w:rsid w:val="00E72596"/>
    <w:rsid w:val="00F67692"/>
    <w:rsid w:val="03CA130B"/>
    <w:rsid w:val="0E0C3E2F"/>
    <w:rsid w:val="10FA07C2"/>
    <w:rsid w:val="14150DEC"/>
    <w:rsid w:val="16F30D0D"/>
    <w:rsid w:val="188E06DE"/>
    <w:rsid w:val="19EC59DC"/>
    <w:rsid w:val="24E17C28"/>
    <w:rsid w:val="29546777"/>
    <w:rsid w:val="29F17CE5"/>
    <w:rsid w:val="2A787B71"/>
    <w:rsid w:val="2F8F3781"/>
    <w:rsid w:val="319C26FB"/>
    <w:rsid w:val="369528CC"/>
    <w:rsid w:val="462C4596"/>
    <w:rsid w:val="5AD00E2C"/>
    <w:rsid w:val="674307B9"/>
    <w:rsid w:val="6B053AAB"/>
    <w:rsid w:val="6ED93F72"/>
    <w:rsid w:val="6EEA3C59"/>
    <w:rsid w:val="73D47CF5"/>
    <w:rsid w:val="77B43E46"/>
    <w:rsid w:val="7B29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1</TotalTime>
  <ScaleCrop>false</ScaleCrop>
  <LinksUpToDate>false</LinksUpToDate>
  <CharactersWithSpaces>342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satin</cp:lastModifiedBy>
  <dcterms:modified xsi:type="dcterms:W3CDTF">2022-09-05T16:54:48Z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10F2B3ED923645A0AA745842BDB271F4</vt:lpwstr>
  </property>
</Properties>
</file>