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7" w:rsidRPr="008851A7" w:rsidRDefault="00553CB4" w:rsidP="00674D2B">
      <w:pPr>
        <w:spacing w:line="360" w:lineRule="auto"/>
        <w:jc w:val="center"/>
        <w:rPr>
          <w:rFonts w:ascii="黑体" w:eastAsia="黑体" w:hAnsi="黑体"/>
          <w:sz w:val="36"/>
          <w:szCs w:val="28"/>
        </w:rPr>
      </w:pPr>
      <w:r w:rsidRPr="008851A7">
        <w:rPr>
          <w:rFonts w:ascii="黑体" w:eastAsia="黑体" w:hAnsi="黑体" w:hint="eastAsia"/>
          <w:sz w:val="36"/>
          <w:szCs w:val="28"/>
        </w:rPr>
        <w:t>2019</w:t>
      </w:r>
      <w:r w:rsidR="00CC3CD9" w:rsidRPr="008851A7">
        <w:rPr>
          <w:rFonts w:ascii="黑体" w:eastAsia="黑体" w:hAnsi="黑体" w:hint="eastAsia"/>
          <w:sz w:val="36"/>
          <w:szCs w:val="28"/>
        </w:rPr>
        <w:t>年冬季送温暖</w:t>
      </w:r>
      <w:r w:rsidR="00674D2B" w:rsidRPr="008851A7">
        <w:rPr>
          <w:rFonts w:ascii="黑体" w:eastAsia="黑体" w:hAnsi="黑体" w:hint="eastAsia"/>
          <w:sz w:val="36"/>
          <w:szCs w:val="28"/>
        </w:rPr>
        <w:t>兑换</w:t>
      </w:r>
      <w:r w:rsidR="00CC3CD9" w:rsidRPr="008851A7">
        <w:rPr>
          <w:rFonts w:ascii="黑体" w:eastAsia="黑体" w:hAnsi="黑体" w:hint="eastAsia"/>
          <w:sz w:val="36"/>
          <w:szCs w:val="28"/>
        </w:rPr>
        <w:t>套餐</w:t>
      </w:r>
    </w:p>
    <w:p w:rsidR="00B64047" w:rsidRPr="0019159B" w:rsidRDefault="00674D2B" w:rsidP="0019159B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674D2B">
        <w:rPr>
          <w:rFonts w:ascii="黑体" w:eastAsia="黑体" w:hAnsi="黑体" w:hint="eastAsia"/>
          <w:sz w:val="28"/>
          <w:szCs w:val="28"/>
        </w:rPr>
        <w:t>（适用于2</w:t>
      </w:r>
      <w:r w:rsidR="00553CB4">
        <w:rPr>
          <w:rFonts w:ascii="黑体" w:eastAsia="黑体" w:hAnsi="黑体"/>
          <w:sz w:val="28"/>
          <w:szCs w:val="28"/>
        </w:rPr>
        <w:t>01</w:t>
      </w:r>
      <w:r w:rsidR="00553CB4">
        <w:rPr>
          <w:rFonts w:ascii="黑体" w:eastAsia="黑体" w:hAnsi="黑体" w:hint="eastAsia"/>
          <w:sz w:val="28"/>
          <w:szCs w:val="28"/>
        </w:rPr>
        <w:t>6</w:t>
      </w:r>
      <w:r w:rsidR="00553CB4">
        <w:rPr>
          <w:rFonts w:ascii="黑体" w:eastAsia="黑体" w:hAnsi="黑体"/>
          <w:sz w:val="28"/>
          <w:szCs w:val="28"/>
        </w:rPr>
        <w:t>-201</w:t>
      </w:r>
      <w:r w:rsidR="00553CB4">
        <w:rPr>
          <w:rFonts w:ascii="黑体" w:eastAsia="黑体" w:hAnsi="黑体" w:hint="eastAsia"/>
          <w:sz w:val="28"/>
          <w:szCs w:val="28"/>
        </w:rPr>
        <w:t>8</w:t>
      </w:r>
      <w:r w:rsidRPr="00674D2B">
        <w:rPr>
          <w:rFonts w:ascii="黑体" w:eastAsia="黑体" w:hAnsi="黑体" w:hint="eastAsia"/>
          <w:sz w:val="28"/>
          <w:szCs w:val="28"/>
        </w:rPr>
        <w:t>级本科生）</w:t>
      </w:r>
    </w:p>
    <w:p w:rsidR="00B64047" w:rsidRPr="008851A7" w:rsidRDefault="00CC3CD9" w:rsidP="00674D2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8851A7">
        <w:rPr>
          <w:rFonts w:ascii="黑体" w:eastAsia="黑体" w:hAnsi="黑体" w:hint="eastAsia"/>
          <w:sz w:val="32"/>
          <w:szCs w:val="28"/>
        </w:rPr>
        <w:t>套餐A：</w:t>
      </w: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毛毯/被子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清风抽纸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晨光A4文件袋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晨光Q7中性笔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C962EF" w:rsidRPr="00C962EF" w:rsidTr="00C962EF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2EF" w:rsidRPr="00C962EF" w:rsidRDefault="00C962EF" w:rsidP="00C962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962EF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53CB4" w:rsidRPr="008851A7" w:rsidRDefault="00553CB4" w:rsidP="00C962EF">
      <w:pPr>
        <w:spacing w:line="360" w:lineRule="auto"/>
        <w:rPr>
          <w:rFonts w:ascii="黑体" w:eastAsia="黑体" w:hAnsi="黑体"/>
          <w:sz w:val="32"/>
          <w:szCs w:val="28"/>
        </w:rPr>
      </w:pPr>
    </w:p>
    <w:p w:rsidR="00B64047" w:rsidRPr="008851A7" w:rsidRDefault="00CC3CD9" w:rsidP="00674D2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8851A7">
        <w:rPr>
          <w:rFonts w:ascii="黑体" w:eastAsia="黑体" w:hAnsi="黑体" w:hint="eastAsia"/>
          <w:sz w:val="32"/>
          <w:szCs w:val="28"/>
        </w:rPr>
        <w:t>套餐B：</w:t>
      </w:r>
    </w:p>
    <w:tbl>
      <w:tblPr>
        <w:tblW w:w="390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2A103A" w:rsidRPr="002A103A" w:rsidTr="002A103A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2A103A" w:rsidRPr="002A103A" w:rsidTr="002A103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乐扣保温杯</w:t>
            </w:r>
            <w:proofErr w:type="gramEnd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A103A" w:rsidRPr="002A103A" w:rsidTr="002A103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男士清扬洗发露套装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A103A" w:rsidRPr="002A103A" w:rsidTr="002A103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A103A" w:rsidRPr="002A103A" w:rsidTr="002A103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妮维雅</w:t>
            </w:r>
            <w:proofErr w:type="gramEnd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男士洗面奶100g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A103A" w:rsidRPr="002A103A" w:rsidTr="002A103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曼</w:t>
            </w:r>
            <w:proofErr w:type="gramEnd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秀雷敦男士沐浴露500ml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2A103A" w:rsidRPr="002A103A" w:rsidTr="002A103A">
        <w:trPr>
          <w:trHeight w:val="77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03A" w:rsidRPr="002A103A" w:rsidRDefault="002A103A" w:rsidP="002A103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A103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53CB4" w:rsidRPr="008851A7" w:rsidRDefault="00553CB4" w:rsidP="00674D2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:rsidR="00B64047" w:rsidRPr="008851A7" w:rsidRDefault="00CC3CD9" w:rsidP="00674D2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8851A7">
        <w:rPr>
          <w:rFonts w:ascii="黑体" w:eastAsia="黑体" w:hAnsi="黑体" w:hint="eastAsia"/>
          <w:sz w:val="32"/>
          <w:szCs w:val="28"/>
        </w:rPr>
        <w:t>套餐C：</w:t>
      </w:r>
    </w:p>
    <w:tbl>
      <w:tblPr>
        <w:tblW w:w="442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蓝月亮洗衣液2kg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海飞丝洗发露400ml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妮维雅女士洗面奶150g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七度空间日夜组合装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清风抽纸</w:t>
            </w:r>
            <w:proofErr w:type="gramEnd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+卷纸+手帕纸套装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曼</w:t>
            </w:r>
            <w:proofErr w:type="gramEnd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秀雷敦唇膏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妙洁垃圾袋</w:t>
            </w:r>
            <w:proofErr w:type="gramEnd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（大）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晨光A4文件袋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晨光Q7中性笔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4153B9" w:rsidRPr="004153B9" w:rsidTr="004153B9">
        <w:trPr>
          <w:trHeight w:val="284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3B9" w:rsidRPr="004153B9" w:rsidRDefault="004153B9" w:rsidP="004153B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4153B9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53CB4" w:rsidRPr="008851A7" w:rsidRDefault="00553CB4" w:rsidP="00674D2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:rsidR="00B64047" w:rsidRPr="008851A7" w:rsidRDefault="00CC3CD9" w:rsidP="00674D2B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8851A7">
        <w:rPr>
          <w:rFonts w:ascii="黑体" w:eastAsia="黑体" w:hAnsi="黑体" w:hint="eastAsia"/>
          <w:sz w:val="32"/>
          <w:szCs w:val="28"/>
        </w:rPr>
        <w:lastRenderedPageBreak/>
        <w:t>套餐D：</w:t>
      </w:r>
    </w:p>
    <w:tbl>
      <w:tblPr>
        <w:tblW w:w="442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642D4A" w:rsidRPr="00642D4A" w:rsidTr="00642D4A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642D4A" w:rsidRPr="00642D4A" w:rsidTr="00642D4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四喜丸子充电宝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42D4A" w:rsidRPr="00642D4A" w:rsidTr="00642D4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42D4A" w:rsidRPr="00642D4A" w:rsidTr="00642D4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欧莱雅洗发露400ml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42D4A" w:rsidRPr="00642D4A" w:rsidTr="00642D4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清风抽纸</w:t>
            </w:r>
            <w:proofErr w:type="gramEnd"/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+卷纸+手帕纸套装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42D4A" w:rsidRPr="00642D4A" w:rsidTr="00642D4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42D4A" w:rsidRPr="00642D4A" w:rsidTr="00642D4A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多芬沐浴</w:t>
            </w:r>
            <w:proofErr w:type="gramEnd"/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露1kg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4A" w:rsidRPr="00642D4A" w:rsidRDefault="00642D4A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642D4A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53CB4" w:rsidRPr="008851A7" w:rsidRDefault="00553CB4" w:rsidP="000D5C70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:rsidR="00B64047" w:rsidRPr="008851A7" w:rsidRDefault="00CC3CD9" w:rsidP="000D5C70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 w:rsidRPr="008851A7">
        <w:rPr>
          <w:rFonts w:ascii="黑体" w:eastAsia="黑体" w:hAnsi="黑体" w:hint="eastAsia"/>
          <w:sz w:val="32"/>
          <w:szCs w:val="28"/>
        </w:rPr>
        <w:t>套餐E：</w:t>
      </w:r>
    </w:p>
    <w:tbl>
      <w:tblPr>
        <w:tblW w:w="4700" w:type="dxa"/>
        <w:jc w:val="center"/>
        <w:tblLook w:val="04A0" w:firstRow="1" w:lastRow="0" w:firstColumn="1" w:lastColumn="0" w:noHBand="0" w:noVBand="1"/>
      </w:tblPr>
      <w:tblGrid>
        <w:gridCol w:w="3799"/>
        <w:gridCol w:w="3799"/>
      </w:tblGrid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数量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欧普台灯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海飞丝洗发露400ml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舒肤佳香皂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暖宝宝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清风抽纸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天堂伞小</w:t>
            </w:r>
            <w:proofErr w:type="gramEnd"/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proofErr w:type="gramStart"/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妙洁垃圾袋</w:t>
            </w:r>
            <w:proofErr w:type="gramEnd"/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（大）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毛袜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黑人牙膏+高露洁牙刷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0715CB" w:rsidRPr="000715CB" w:rsidTr="000715CB">
        <w:trPr>
          <w:trHeight w:val="285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金士</w:t>
            </w:r>
            <w:proofErr w:type="gramStart"/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顿优盘</w:t>
            </w:r>
            <w:proofErr w:type="gramEnd"/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16G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5CB" w:rsidRPr="000715CB" w:rsidRDefault="000715CB" w:rsidP="000715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715CB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53CB4" w:rsidRPr="008851A7" w:rsidRDefault="00553CB4" w:rsidP="000D5C70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:rsidR="00553CB4" w:rsidRPr="00557E49" w:rsidRDefault="00553CB4" w:rsidP="000D5C7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DD66AB" w:rsidRPr="0019159B" w:rsidRDefault="00DD66AB" w:rsidP="0019159B">
      <w:pPr>
        <w:widowControl/>
        <w:spacing w:line="360" w:lineRule="auto"/>
        <w:textAlignment w:val="center"/>
        <w:rPr>
          <w:rFonts w:ascii="黑体" w:eastAsia="黑体" w:hAnsi="黑体" w:cs="等线"/>
          <w:color w:val="000000"/>
          <w:kern w:val="0"/>
          <w:sz w:val="28"/>
          <w:szCs w:val="18"/>
          <w:lang w:bidi="ar"/>
        </w:rPr>
      </w:pPr>
      <w:r w:rsidRPr="004372F6">
        <w:rPr>
          <w:rFonts w:ascii="黑体" w:eastAsia="黑体" w:hAnsi="黑体" w:cs="等线" w:hint="eastAsia"/>
          <w:color w:val="000000"/>
          <w:kern w:val="0"/>
          <w:sz w:val="28"/>
          <w:szCs w:val="18"/>
          <w:lang w:bidi="ar"/>
        </w:rPr>
        <w:t>*套餐</w:t>
      </w:r>
      <w:bookmarkStart w:id="0" w:name="_GoBack"/>
      <w:bookmarkEnd w:id="0"/>
      <w:r w:rsidRPr="004372F6">
        <w:rPr>
          <w:rFonts w:ascii="黑体" w:eastAsia="黑体" w:hAnsi="黑体" w:cs="等线" w:hint="eastAsia"/>
          <w:color w:val="000000"/>
          <w:kern w:val="0"/>
          <w:sz w:val="28"/>
          <w:szCs w:val="18"/>
          <w:lang w:bidi="ar"/>
        </w:rPr>
        <w:t>数量有限，先到先得。</w:t>
      </w:r>
    </w:p>
    <w:sectPr w:rsidR="00DD66AB" w:rsidRPr="00191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02" w:rsidRDefault="00917A02" w:rsidP="00674D2B">
      <w:r>
        <w:separator/>
      </w:r>
    </w:p>
  </w:endnote>
  <w:endnote w:type="continuationSeparator" w:id="0">
    <w:p w:rsidR="00917A02" w:rsidRDefault="00917A02" w:rsidP="0067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02" w:rsidRDefault="00917A02" w:rsidP="00674D2B">
      <w:r>
        <w:separator/>
      </w:r>
    </w:p>
  </w:footnote>
  <w:footnote w:type="continuationSeparator" w:id="0">
    <w:p w:rsidR="00917A02" w:rsidRDefault="00917A02" w:rsidP="0067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47"/>
    <w:rsid w:val="000715CB"/>
    <w:rsid w:val="0007619B"/>
    <w:rsid w:val="000D5C70"/>
    <w:rsid w:val="0019159B"/>
    <w:rsid w:val="002A103A"/>
    <w:rsid w:val="003561E1"/>
    <w:rsid w:val="004153B9"/>
    <w:rsid w:val="004372F6"/>
    <w:rsid w:val="00553CB4"/>
    <w:rsid w:val="00557E49"/>
    <w:rsid w:val="00642D4A"/>
    <w:rsid w:val="00674D2B"/>
    <w:rsid w:val="006A357E"/>
    <w:rsid w:val="00742585"/>
    <w:rsid w:val="007C6EB2"/>
    <w:rsid w:val="008851A7"/>
    <w:rsid w:val="009108C9"/>
    <w:rsid w:val="00917A02"/>
    <w:rsid w:val="009933EA"/>
    <w:rsid w:val="00A4550C"/>
    <w:rsid w:val="00A97ABD"/>
    <w:rsid w:val="00AD2C51"/>
    <w:rsid w:val="00B337C8"/>
    <w:rsid w:val="00B64047"/>
    <w:rsid w:val="00B72CC9"/>
    <w:rsid w:val="00C962EF"/>
    <w:rsid w:val="00CC3CD9"/>
    <w:rsid w:val="00DD66AB"/>
    <w:rsid w:val="0DEF6C7D"/>
    <w:rsid w:val="3806451B"/>
    <w:rsid w:val="4D3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4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4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4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53CB4"/>
    <w:rPr>
      <w:sz w:val="18"/>
      <w:szCs w:val="18"/>
    </w:rPr>
  </w:style>
  <w:style w:type="character" w:customStyle="1" w:styleId="Char1">
    <w:name w:val="批注框文本 Char"/>
    <w:basedOn w:val="a0"/>
    <w:link w:val="a5"/>
    <w:rsid w:val="00553C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4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4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4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4D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553CB4"/>
    <w:rPr>
      <w:sz w:val="18"/>
      <w:szCs w:val="18"/>
    </w:rPr>
  </w:style>
  <w:style w:type="character" w:customStyle="1" w:styleId="Char1">
    <w:name w:val="批注框文本 Char"/>
    <w:basedOn w:val="a0"/>
    <w:link w:val="a5"/>
    <w:rsid w:val="00553C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28</cp:revision>
  <dcterms:created xsi:type="dcterms:W3CDTF">2018-10-30T08:40:00Z</dcterms:created>
  <dcterms:modified xsi:type="dcterms:W3CDTF">2019-11-11T06:42:00Z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